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142" w:type="dxa"/>
        <w:tblLook w:val="04A0" w:firstRow="1" w:lastRow="0" w:firstColumn="1" w:lastColumn="0" w:noHBand="0" w:noVBand="1"/>
      </w:tblPr>
      <w:tblGrid>
        <w:gridCol w:w="10666"/>
      </w:tblGrid>
      <w:tr w:rsidR="00A2765B">
        <w:trPr>
          <w:trHeight w:val="826"/>
        </w:trPr>
        <w:tc>
          <w:tcPr>
            <w:tcW w:w="10666" w:type="dxa"/>
          </w:tcPr>
          <w:p w:rsidR="00A2765B" w:rsidRDefault="00E82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</w:t>
            </w:r>
          </w:p>
          <w:p w:rsidR="00A2765B" w:rsidRDefault="00E82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пребывания в </w:t>
            </w:r>
            <w:r w:rsidR="007E2B8A">
              <w:rPr>
                <w:rFonts w:ascii="Times New Roman" w:hAnsi="Times New Roman"/>
              </w:rPr>
              <w:t>ООО ДОЛ</w:t>
            </w:r>
            <w:r w:rsidR="009603BC">
              <w:rPr>
                <w:rFonts w:ascii="Times New Roman" w:hAnsi="Times New Roman"/>
              </w:rPr>
              <w:t xml:space="preserve"> «Серебряный ручей»</w:t>
            </w:r>
          </w:p>
          <w:p w:rsidR="00A2765B" w:rsidRDefault="00A276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Я,_________________________________________________________________________________________________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 ______ г. рождения, проживающий (-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адресу: 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 , контактный телефон: ____________________________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адрес одного из родителей. опекуна, попечителя,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т.д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законного представителя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 добровольное информированное согласие на проведение медицинских вмешательств моему ребенку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Ф.И.О. ребенка, от имени которого, выступает законный представитель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 ______ г. рождения, чьим законным представителем я являюсь, проживающим по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__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адресу: ____________________________________________________________________________________________</w:t>
            </w:r>
          </w:p>
        </w:tc>
      </w:tr>
      <w:tr w:rsidR="00A2765B">
        <w:tc>
          <w:tcPr>
            <w:tcW w:w="10666" w:type="dxa"/>
          </w:tcPr>
          <w:p w:rsidR="00A2765B" w:rsidRDefault="00E82D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фактический адрес проживания ребенка</w:t>
            </w:r>
          </w:p>
        </w:tc>
      </w:tr>
      <w:tr w:rsidR="00A2765B">
        <w:trPr>
          <w:trHeight w:val="5402"/>
        </w:trPr>
        <w:tc>
          <w:tcPr>
            <w:tcW w:w="10666" w:type="dxa"/>
          </w:tcPr>
          <w:p w:rsidR="00A2765B" w:rsidRDefault="00E82DD6" w:rsidP="00DA06E4">
            <w:pPr>
              <w:tabs>
                <w:tab w:val="left" w:pos="149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оказании первичной медико-санитарной, неотложной и скорой медицинской помощи в </w:t>
            </w:r>
            <w:r w:rsidR="009603BC" w:rsidRPr="009603BC">
              <w:rPr>
                <w:rFonts w:ascii="Times New Roman" w:hAnsi="Times New Roman"/>
                <w:sz w:val="20"/>
                <w:szCs w:val="20"/>
              </w:rPr>
              <w:t>ООО «Дол «Серебряный ручей»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о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медицинские работники. </w:t>
            </w:r>
          </w:p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доступной для меня форме мне даны разъяснения о целях, порядке оказания медицинской помощи.</w:t>
            </w:r>
          </w:p>
          <w:p w:rsidR="00A2765B" w:rsidRDefault="00E82D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моего отсутствия, уполномочиваю присутствовать при оказании медицинской помощи моему ребенку, чьим законным представителем я являюсь, медицинскому работнику лагеря, в т.ч. и при необходимости госпитализации. Информированное добровольное согласие действительно на срок пребывания ребенка в оздоровительной организации с «____» ___________20___г. до «____» ___________20___г.</w:t>
            </w:r>
          </w:p>
          <w:p w:rsidR="00DA06E4" w:rsidRPr="00DA06E4" w:rsidRDefault="00DA06E4" w:rsidP="00DA06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6E4">
              <w:rPr>
                <w:rFonts w:ascii="Times New Roman" w:hAnsi="Times New Roman"/>
                <w:sz w:val="20"/>
                <w:szCs w:val="20"/>
              </w:rPr>
              <w:t>Обязуюсь, в случае моего отказа от медицинского обслуживания, самостоятельно забрать своего ребенка в течение 4 часов.</w:t>
            </w:r>
          </w:p>
          <w:p w:rsidR="00A2765B" w:rsidRDefault="00E82DD6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lang w:eastAsia="ru-RU"/>
              </w:rPr>
              <w:t>Перечень</w:t>
            </w:r>
          </w:p>
          <w:p w:rsidR="00A2765B" w:rsidRDefault="00E82DD6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lang w:eastAsia="ru-RU"/>
              </w:rPr>
              <w:t>видов медицинских вмешательств, на которые граждане дают информированное добровольное согласие при получении первичной медико-санитарной помощи:</w:t>
            </w:r>
          </w:p>
          <w:p w:rsidR="00A2765B" w:rsidRDefault="00A2765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Опрос, в том числе выявление жалоб, сбор анамнеза.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Осмотр, в том числе пальпация, перкуссия, аускультация, риноскопия, фарингоскопия, 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непрямая ларингоскопия.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Антропометрические исследования, спирометрия, динамометрия.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Термометрия.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Тонометрия.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 Неинвазивные исследования органа зрения и зрительных функций.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 Неинвазивные исследования органа слуха и слуховых функций.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 Исследование функций нервной системы (чувствительной и двигательной сферы).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 Рентгенологические методы обследования. 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10.Введение лекарственных препаратов по назначению врача, в том числе орально, внутримышечно, внутривенно, накожно, подкожно,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внутрикожно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765B" w:rsidRDefault="00E82DD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 Госпитализация, в случае необходимости, по решению медицинских работников лагеря.</w:t>
            </w:r>
          </w:p>
          <w:p w:rsidR="00A2765B" w:rsidRDefault="00E82D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</w:rPr>
              <w:t>Проведение психолого-педагогических мониторингов с участием моего ребенка.</w:t>
            </w:r>
          </w:p>
          <w:p w:rsidR="00A2765B" w:rsidRDefault="00A276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2765B" w:rsidRDefault="00A276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2765B" w:rsidRDefault="00E82D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законного представителя ребенка    ________________ ( ______________________)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2765B" w:rsidRDefault="00E82D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 « ______» ________________20____года</w:t>
            </w:r>
          </w:p>
        </w:tc>
      </w:tr>
      <w:tr w:rsidR="00A2765B">
        <w:trPr>
          <w:trHeight w:val="5402"/>
        </w:trPr>
        <w:tc>
          <w:tcPr>
            <w:tcW w:w="10666" w:type="dxa"/>
          </w:tcPr>
          <w:p w:rsidR="00A2765B" w:rsidRDefault="00A2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65B" w:rsidRDefault="00E82DD6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РЕГИСТРАЦИОННЫЙ ЛИСТ РЕБЁНКА, </w:t>
            </w:r>
          </w:p>
          <w:p w:rsidR="00A2765B" w:rsidRDefault="00E82DD6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ОТДЫХАЮЩЕГО В </w:t>
            </w:r>
            <w:bookmarkStart w:id="0" w:name="_GoBack"/>
            <w:r w:rsidR="007E2B8A" w:rsidRPr="007E2B8A">
              <w:rPr>
                <w:b/>
                <w:i/>
              </w:rPr>
              <w:t>ДОЛ «Серебряный ручей»</w:t>
            </w:r>
            <w:r w:rsidR="004711A9" w:rsidRPr="004711A9"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</w:p>
          <w:p w:rsidR="00A2765B" w:rsidRDefault="00A2765B">
            <w:pPr>
              <w:spacing w:line="240" w:lineRule="auto"/>
              <w:jc w:val="both"/>
              <w:rPr>
                <w:sz w:val="16"/>
              </w:rPr>
            </w:pP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t>1.Фамилия, имя ребенка</w:t>
            </w:r>
            <w:r>
              <w:rPr>
                <w:sz w:val="28"/>
              </w:rPr>
              <w:t>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t>2.Дата рождения</w:t>
            </w:r>
            <w:r w:rsidR="001851CD">
              <w:t xml:space="preserve"> </w:t>
            </w:r>
            <w:r>
              <w:t>полностью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t>3.Домашний адрес, телефон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sz w:val="28"/>
              </w:rPr>
            </w:pPr>
            <w:r>
              <w:t>4.ФИО родителей, домашние, служебные и мобильные телефоны</w:t>
            </w:r>
            <w:r>
              <w:rPr>
                <w:sz w:val="28"/>
              </w:rPr>
              <w:t xml:space="preserve"> 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</w:pPr>
            <w:r>
              <w:t>5.Данные ближайших родственников, домашние и служебные телефоны для экстренной связи:______________________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sz w:val="28"/>
              </w:rPr>
            </w:pPr>
            <w:r>
              <w:t>6.Информация  для медицинского персонала</w:t>
            </w:r>
            <w:r>
              <w:rPr>
                <w:sz w:val="28"/>
              </w:rPr>
              <w:t xml:space="preserve">: </w:t>
            </w:r>
          </w:p>
          <w:p w:rsidR="00A2765B" w:rsidRDefault="00E82DD6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хронические заболевания Вашего ребенка_____________________________________________________________________________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перенесенные операции, травмы (и когда)____________________________________________________________________________</w:t>
            </w:r>
            <w:r>
              <w:rPr>
                <w:i/>
                <w:sz w:val="22"/>
                <w:szCs w:val="22"/>
              </w:rPr>
              <w:br/>
              <w:t xml:space="preserve"> перенесенные инфекционные заболевания (ветрянка, корь, краснуха, скарлатина и.т.д.)_____________________________________________________________________________________________________________________________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sz w:val="28"/>
              </w:rPr>
            </w:pPr>
            <w:r>
              <w:rPr>
                <w:i/>
                <w:sz w:val="22"/>
                <w:szCs w:val="22"/>
              </w:rPr>
              <w:t xml:space="preserve">лекарства, </w:t>
            </w:r>
            <w:r>
              <w:rPr>
                <w:b w:val="0"/>
                <w:i/>
                <w:sz w:val="22"/>
                <w:szCs w:val="22"/>
              </w:rPr>
              <w:t>недопустимые</w:t>
            </w:r>
            <w:r>
              <w:rPr>
                <w:i/>
                <w:sz w:val="22"/>
                <w:szCs w:val="22"/>
              </w:rPr>
              <w:t xml:space="preserve"> для лечения Вашего ребенка____________________________________________________________ употребляет ли Ваш ребенок лекарственные спец. препараты (указать какие </w:t>
            </w:r>
            <w:r w:rsidR="00E47902">
              <w:rPr>
                <w:i/>
                <w:sz w:val="22"/>
                <w:szCs w:val="22"/>
              </w:rPr>
              <w:t xml:space="preserve">и </w:t>
            </w:r>
            <w:r w:rsidR="00E47902" w:rsidRPr="00E47902">
              <w:rPr>
                <w:i/>
                <w:sz w:val="22"/>
                <w:szCs w:val="22"/>
              </w:rPr>
              <w:t>приложить копию листа назначений</w:t>
            </w:r>
            <w:r w:rsidR="00E47902">
              <w:rPr>
                <w:i/>
                <w:sz w:val="22"/>
                <w:szCs w:val="22"/>
              </w:rPr>
              <w:t xml:space="preserve"> лечащего </w:t>
            </w:r>
            <w:proofErr w:type="gramStart"/>
            <w:r w:rsidR="00E47902">
              <w:rPr>
                <w:i/>
                <w:sz w:val="22"/>
                <w:szCs w:val="22"/>
              </w:rPr>
              <w:t>врача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8"/>
              </w:rPr>
              <w:t>_</w:t>
            </w:r>
            <w:proofErr w:type="gramEnd"/>
            <w:r>
              <w:rPr>
                <w:sz w:val="28"/>
              </w:rPr>
              <w:t>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Аллергия (</w:t>
            </w:r>
            <w:r>
              <w:rPr>
                <w:i/>
                <w:sz w:val="22"/>
                <w:szCs w:val="22"/>
              </w:rPr>
              <w:t>на пищу, лекарства, растения, насекомых):_____________________________________________________________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Ограничения в питании, диета___________________________________________________________________________________________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освобождение от физических нагрузок, (указать, от каких именно)________________________________________ любые физические, </w:t>
            </w:r>
            <w:proofErr w:type="spellStart"/>
            <w:r>
              <w:rPr>
                <w:i/>
                <w:sz w:val="22"/>
                <w:szCs w:val="22"/>
              </w:rPr>
              <w:t>психологическиеили</w:t>
            </w:r>
            <w:proofErr w:type="spellEnd"/>
            <w:r>
              <w:rPr>
                <w:i/>
                <w:sz w:val="22"/>
                <w:szCs w:val="22"/>
              </w:rPr>
              <w:t xml:space="preserve"> умственные особенности Вашего ребенка, которые требуют особого внимания</w:t>
            </w:r>
            <w:r>
              <w:rPr>
                <w:sz w:val="28"/>
              </w:rPr>
              <w:t>_______________________________________________________________________</w:t>
            </w:r>
          </w:p>
          <w:p w:rsidR="00A2765B" w:rsidRDefault="00E82DD6">
            <w:pPr>
              <w:pStyle w:val="a7"/>
              <w:tabs>
                <w:tab w:val="left" w:pos="316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 случае, если мой ребенок имеет серьезные нарушения здоровья или хронические заболевания (врожденный порок сердца, бронхиальная астма и.т.д.) и я не сообщил(а) об этом медперсоналу лагеря, беру всю ответственность за жизнь и здоровье ребенка на себя.</w:t>
            </w:r>
            <w:r>
              <w:rPr>
                <w:rFonts w:ascii="Times New Roman" w:hAnsi="Times New Roman"/>
              </w:rPr>
              <w:tab/>
            </w:r>
          </w:p>
          <w:p w:rsidR="00A2765B" w:rsidRDefault="00A2765B">
            <w:pPr>
              <w:pStyle w:val="a7"/>
              <w:tabs>
                <w:tab w:val="left" w:pos="3165"/>
              </w:tabs>
              <w:contextualSpacing/>
              <w:rPr>
                <w:rFonts w:ascii="Times New Roman" w:hAnsi="Times New Roman"/>
                <w:b/>
                <w:i/>
              </w:rPr>
            </w:pPr>
          </w:p>
          <w:p w:rsidR="00A2765B" w:rsidRDefault="00E82DD6">
            <w:pPr>
              <w:tabs>
                <w:tab w:val="left" w:pos="7005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родителя                                                    Дата</w:t>
            </w:r>
          </w:p>
          <w:p w:rsidR="00A2765B" w:rsidRDefault="00A2765B">
            <w:pPr>
              <w:tabs>
                <w:tab w:val="left" w:pos="7005"/>
              </w:tabs>
              <w:spacing w:line="240" w:lineRule="auto"/>
              <w:contextualSpacing/>
              <w:jc w:val="center"/>
              <w:rPr>
                <w:sz w:val="10"/>
                <w:szCs w:val="10"/>
              </w:rPr>
            </w:pPr>
          </w:p>
          <w:p w:rsidR="00A2765B" w:rsidRDefault="00E82DD6">
            <w:pPr>
              <w:pStyle w:val="a7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случае получения травмы ребенком или заболевания, при том, что я получил(а) сообщение от персонала лагеря, и если я не смогу немедленно прибыть в лагерь, я даю согласие на необходимое вмешательство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мед.персонала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>: инъекции, анестезия и т. д., а также на оказание, в случае необходимости, любой неотложной медицинской помощи, включая госпитализацию.</w:t>
            </w:r>
          </w:p>
          <w:p w:rsidR="00A2765B" w:rsidRDefault="00A2765B">
            <w:pPr>
              <w:pStyle w:val="a7"/>
              <w:contextualSpacing/>
              <w:rPr>
                <w:rFonts w:ascii="Times New Roman" w:hAnsi="Times New Roman"/>
                <w:b/>
                <w:i/>
              </w:rPr>
            </w:pPr>
          </w:p>
          <w:p w:rsidR="00A2765B" w:rsidRDefault="00E82DD6">
            <w:pPr>
              <w:tabs>
                <w:tab w:val="left" w:pos="7005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родителя                                                    Дата</w:t>
            </w:r>
          </w:p>
          <w:p w:rsidR="00A2765B" w:rsidRDefault="00A2765B">
            <w:pPr>
              <w:pStyle w:val="a7"/>
              <w:contextualSpacing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A2765B" w:rsidRDefault="00E82DD6">
            <w:pPr>
              <w:spacing w:line="240" w:lineRule="auto"/>
              <w:contextualSpacing/>
              <w:jc w:val="both"/>
            </w:pPr>
            <w:r>
              <w:t>7.На что Вы рекомендуете обратить внимание воспитателям (склонности Вашего ребенка, особенности поведения и характера, привычки, особенности общения со сверстниками):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t>8.Чему бы Ваш ребенок хотел научиться в лагере, чем хотел бы заниматься (спорт, рисование, хореография и т.д.)</w:t>
            </w:r>
            <w:r>
              <w:rPr>
                <w:sz w:val="28"/>
              </w:rPr>
              <w:t>____________________________________________________________</w:t>
            </w:r>
            <w:r w:rsidR="008501FA">
              <w:rPr>
                <w:sz w:val="28"/>
              </w:rPr>
              <w:t>__</w:t>
            </w:r>
          </w:p>
          <w:p w:rsidR="008501FA" w:rsidRDefault="008501FA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</w:t>
            </w:r>
          </w:p>
          <w:p w:rsidR="00A2765B" w:rsidRDefault="00E82DD6">
            <w:pPr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t xml:space="preserve">9. Дополнительная информация (в том числе, кому из совершеннолетних родственников разрешено </w:t>
            </w:r>
            <w:r w:rsidR="008501FA">
              <w:t>забрать</w:t>
            </w:r>
            <w:r>
              <w:t xml:space="preserve"> Вашего ребенка)</w:t>
            </w: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A2765B" w:rsidRDefault="00E82DD6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A2765B" w:rsidRDefault="00E82DD6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A2765B" w:rsidRDefault="00E82DD6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A2765B" w:rsidRDefault="00E82DD6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A2765B" w:rsidRDefault="00A27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65B" w:rsidRDefault="00A2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65B" w:rsidRDefault="00A2765B">
      <w:pPr>
        <w:spacing w:line="240" w:lineRule="auto"/>
        <w:rPr>
          <w:sz w:val="2"/>
          <w:szCs w:val="2"/>
        </w:rPr>
      </w:pPr>
    </w:p>
    <w:sectPr w:rsidR="00A2765B" w:rsidSect="00A2765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A"/>
    <w:rsid w:val="00111FD1"/>
    <w:rsid w:val="001851CD"/>
    <w:rsid w:val="00323A6F"/>
    <w:rsid w:val="004711A9"/>
    <w:rsid w:val="004C2056"/>
    <w:rsid w:val="00667256"/>
    <w:rsid w:val="007E2B8A"/>
    <w:rsid w:val="00804BAA"/>
    <w:rsid w:val="00824045"/>
    <w:rsid w:val="008501FA"/>
    <w:rsid w:val="008C1B70"/>
    <w:rsid w:val="009603BC"/>
    <w:rsid w:val="00A2765B"/>
    <w:rsid w:val="00B62920"/>
    <w:rsid w:val="00C40781"/>
    <w:rsid w:val="00D92903"/>
    <w:rsid w:val="00DA06E4"/>
    <w:rsid w:val="00DC723F"/>
    <w:rsid w:val="00E47902"/>
    <w:rsid w:val="00E82DD6"/>
    <w:rsid w:val="37CE5674"/>
    <w:rsid w:val="449933ED"/>
    <w:rsid w:val="75B2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6F4"/>
  <w15:docId w15:val="{AD55C803-DE51-4C1C-8D3C-11E209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5B"/>
    <w:rPr>
      <w:rFonts w:ascii="Cambria" w:hAnsi="Cambria" w:cs="Tahoma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65B"/>
    <w:pPr>
      <w:spacing w:after="0" w:line="312" w:lineRule="auto"/>
      <w:jc w:val="both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765B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276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7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2765B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3BC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C93B7-AC82-4BE9-8C60-527BA1FB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Людмила</cp:lastModifiedBy>
  <cp:revision>3</cp:revision>
  <cp:lastPrinted>2021-05-29T09:02:00Z</cp:lastPrinted>
  <dcterms:created xsi:type="dcterms:W3CDTF">2021-05-29T09:03:00Z</dcterms:created>
  <dcterms:modified xsi:type="dcterms:W3CDTF">2021-06-16T21:21:00Z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